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E4" w:rsidRDefault="00941CE4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object w:dxaOrig="914" w:dyaOrig="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4.25pt" o:ole="" fillcolor="window">
            <v:imagedata r:id="rId8" o:title=""/>
          </v:shape>
          <o:OLEObject Type="Embed" ProgID="Word.Picture.8" ShapeID="_x0000_i1025" DrawAspect="Content" ObjectID="_1844330887" r:id="rId9"/>
        </w:object>
      </w:r>
    </w:p>
    <w:p w:rsidR="00ED3AC3" w:rsidRPr="007B3F45" w:rsidRDefault="00ED3AC3" w:rsidP="00604812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АДМИНИСТРАЦИЯ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ВОЗНЕСЕНСКОГО МУНИЦИПАЛЬНОГО ОКРУГА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НИЖЕГОРОДСКОЙ ОБЛАСТИ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pacing w:val="100"/>
          <w:sz w:val="32"/>
          <w:szCs w:val="32"/>
        </w:rPr>
        <w:t>ПОСТАНОВЛЕНИЕ</w:t>
      </w:r>
    </w:p>
    <w:p w:rsidR="00ED3AC3" w:rsidRPr="0088581F" w:rsidRDefault="00ED3AC3" w:rsidP="00ED3AC3">
      <w:pPr>
        <w:rPr>
          <w:sz w:val="28"/>
          <w:szCs w:val="28"/>
        </w:rPr>
      </w:pP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</w:p>
    <w:p w:rsidR="00ED3AC3" w:rsidRPr="0088581F" w:rsidRDefault="00B863F9" w:rsidP="00ED3AC3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3D7AE8">
        <w:rPr>
          <w:sz w:val="28"/>
          <w:szCs w:val="28"/>
        </w:rPr>
        <w:t xml:space="preserve"> июня </w:t>
      </w:r>
      <w:r w:rsidR="00F55CB6">
        <w:rPr>
          <w:sz w:val="28"/>
          <w:szCs w:val="28"/>
        </w:rPr>
        <w:t xml:space="preserve"> 2026</w:t>
      </w:r>
      <w:r w:rsidR="00ED3AC3" w:rsidRPr="0088581F">
        <w:rPr>
          <w:sz w:val="28"/>
          <w:szCs w:val="28"/>
        </w:rPr>
        <w:t xml:space="preserve"> года </w:t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F55CB6">
        <w:rPr>
          <w:sz w:val="28"/>
          <w:szCs w:val="28"/>
        </w:rPr>
        <w:t xml:space="preserve">                   </w:t>
      </w:r>
      <w:r w:rsidR="0041269F">
        <w:rPr>
          <w:sz w:val="28"/>
          <w:szCs w:val="28"/>
        </w:rPr>
        <w:t xml:space="preserve">                           </w:t>
      </w:r>
      <w:r w:rsidR="00F55CB6">
        <w:rPr>
          <w:sz w:val="28"/>
          <w:szCs w:val="28"/>
        </w:rPr>
        <w:t xml:space="preserve"> №</w:t>
      </w:r>
      <w:r w:rsidR="001F2B3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758</w:t>
      </w:r>
    </w:p>
    <w:p w:rsidR="00ED3AC3" w:rsidRPr="0088581F" w:rsidRDefault="00ED3AC3" w:rsidP="00ED3AC3">
      <w:pPr>
        <w:jc w:val="center"/>
        <w:rPr>
          <w:b/>
          <w:sz w:val="28"/>
          <w:szCs w:val="28"/>
        </w:rPr>
      </w:pPr>
    </w:p>
    <w:p w:rsidR="00652E7F" w:rsidRPr="003D7AE8" w:rsidRDefault="001F2B30" w:rsidP="003D7AE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О внесении</w:t>
      </w:r>
      <w:r w:rsidR="00941CE4" w:rsidRPr="0088581F">
        <w:rPr>
          <w:b/>
          <w:sz w:val="28"/>
          <w:szCs w:val="28"/>
        </w:rPr>
        <w:t xml:space="preserve"> изменений </w:t>
      </w:r>
      <w:r w:rsidR="00F55CB6">
        <w:rPr>
          <w:b/>
          <w:sz w:val="28"/>
          <w:szCs w:val="28"/>
        </w:rPr>
        <w:t xml:space="preserve">в административный регламент </w:t>
      </w:r>
      <w:r w:rsidR="001B6467" w:rsidRPr="00623512">
        <w:rPr>
          <w:b/>
          <w:bCs/>
          <w:sz w:val="28"/>
          <w:szCs w:val="28"/>
        </w:rPr>
        <w:t>администрации Воз</w:t>
      </w:r>
      <w:r w:rsidR="007B3F45">
        <w:rPr>
          <w:b/>
          <w:bCs/>
          <w:sz w:val="28"/>
          <w:szCs w:val="28"/>
        </w:rPr>
        <w:t>несенского муниципального</w:t>
      </w:r>
      <w:r w:rsidR="00C237BB">
        <w:rPr>
          <w:b/>
          <w:bCs/>
          <w:sz w:val="28"/>
          <w:szCs w:val="28"/>
        </w:rPr>
        <w:t xml:space="preserve"> округа</w:t>
      </w:r>
      <w:r w:rsidR="001B6467" w:rsidRPr="00623512">
        <w:rPr>
          <w:b/>
          <w:bCs/>
          <w:sz w:val="28"/>
          <w:szCs w:val="28"/>
        </w:rPr>
        <w:t xml:space="preserve"> </w:t>
      </w:r>
      <w:r w:rsidR="001B6467" w:rsidRPr="00623512">
        <w:rPr>
          <w:b/>
          <w:sz w:val="28"/>
          <w:szCs w:val="28"/>
        </w:rPr>
        <w:t xml:space="preserve">по </w:t>
      </w:r>
      <w:r w:rsidR="001B6467" w:rsidRPr="00623512">
        <w:rPr>
          <w:b/>
          <w:bCs/>
          <w:sz w:val="28"/>
          <w:szCs w:val="28"/>
        </w:rPr>
        <w:t>предоставлению муниципальной услуги</w:t>
      </w:r>
      <w:r w:rsidR="00941CE4" w:rsidRPr="0088581F">
        <w:rPr>
          <w:b/>
          <w:sz w:val="28"/>
          <w:szCs w:val="28"/>
        </w:rPr>
        <w:t xml:space="preserve"> «</w:t>
      </w:r>
      <w:r w:rsidR="00344860" w:rsidRPr="007F6252">
        <w:rPr>
          <w:b/>
          <w:sz w:val="28"/>
          <w:szCs w:val="28"/>
        </w:rPr>
        <w:t>Подготовка и выдача уведомлений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3D7AE8" w:rsidRPr="006608F3">
        <w:rPr>
          <w:b/>
          <w:bCs/>
          <w:color w:val="000000"/>
          <w:sz w:val="28"/>
          <w:szCs w:val="28"/>
        </w:rPr>
        <w:t>»</w:t>
      </w:r>
      <w:r w:rsidR="003D7AE8">
        <w:rPr>
          <w:b/>
          <w:bCs/>
          <w:color w:val="000000"/>
          <w:sz w:val="28"/>
          <w:szCs w:val="28"/>
        </w:rPr>
        <w:t>,</w:t>
      </w:r>
      <w:r w:rsidR="001B6467">
        <w:rPr>
          <w:b/>
          <w:sz w:val="28"/>
          <w:szCs w:val="28"/>
        </w:rPr>
        <w:t xml:space="preserve"> утвержден</w:t>
      </w:r>
      <w:r w:rsidR="00D1741F">
        <w:rPr>
          <w:b/>
          <w:sz w:val="28"/>
          <w:szCs w:val="28"/>
        </w:rPr>
        <w:t>н</w:t>
      </w:r>
      <w:r w:rsidR="001B6467">
        <w:rPr>
          <w:b/>
          <w:sz w:val="28"/>
          <w:szCs w:val="28"/>
        </w:rPr>
        <w:t>ый</w:t>
      </w:r>
      <w:r w:rsidR="00941CE4" w:rsidRPr="0088581F">
        <w:rPr>
          <w:b/>
          <w:sz w:val="28"/>
          <w:szCs w:val="28"/>
        </w:rPr>
        <w:t xml:space="preserve"> постановлением администрации Вознесенского муниципального ок</w:t>
      </w:r>
      <w:r w:rsidR="001B6467">
        <w:rPr>
          <w:b/>
          <w:sz w:val="28"/>
          <w:szCs w:val="28"/>
        </w:rPr>
        <w:t>руга Нижегород</w:t>
      </w:r>
      <w:r w:rsidR="007B3F45">
        <w:rPr>
          <w:b/>
          <w:sz w:val="28"/>
          <w:szCs w:val="28"/>
        </w:rPr>
        <w:t>ской области от 03.02.2023 № 1</w:t>
      </w:r>
      <w:r w:rsidR="003D7AE8">
        <w:rPr>
          <w:b/>
          <w:sz w:val="28"/>
          <w:szCs w:val="28"/>
        </w:rPr>
        <w:t>3</w:t>
      </w:r>
      <w:r w:rsidR="00344860">
        <w:rPr>
          <w:b/>
          <w:sz w:val="28"/>
          <w:szCs w:val="28"/>
        </w:rPr>
        <w:t>2</w:t>
      </w:r>
    </w:p>
    <w:p w:rsidR="00ED3AC3" w:rsidRPr="0088581F" w:rsidRDefault="00ED3AC3" w:rsidP="00941CE4">
      <w:pPr>
        <w:rPr>
          <w:b/>
          <w:sz w:val="28"/>
          <w:szCs w:val="28"/>
        </w:rPr>
      </w:pPr>
    </w:p>
    <w:p w:rsidR="00A24411" w:rsidRPr="00CE3539" w:rsidRDefault="009F65C3" w:rsidP="00E6736F">
      <w:pPr>
        <w:pStyle w:val="a9"/>
        <w:ind w:firstLine="567"/>
        <w:jc w:val="both"/>
        <w:rPr>
          <w:sz w:val="26"/>
          <w:szCs w:val="26"/>
          <w:shd w:val="clear" w:color="auto" w:fill="FFFFFF"/>
        </w:rPr>
      </w:pPr>
      <w:r w:rsidRPr="00CE3539">
        <w:rPr>
          <w:sz w:val="26"/>
          <w:szCs w:val="26"/>
        </w:rPr>
        <w:t xml:space="preserve">В соответствии с </w:t>
      </w:r>
      <w:r w:rsidRPr="00CE3539">
        <w:rPr>
          <w:sz w:val="26"/>
          <w:szCs w:val="26"/>
          <w:shd w:val="clear" w:color="auto" w:fill="FFFFFF"/>
        </w:rPr>
        <w:t xml:space="preserve">Федеральным законом от 20 марта 2025 г. № 33-ФЗ </w:t>
      </w:r>
      <w:r w:rsidRPr="00CE3539">
        <w:rPr>
          <w:rFonts w:hint="eastAsia"/>
          <w:sz w:val="26"/>
          <w:szCs w:val="26"/>
          <w:shd w:val="clear" w:color="auto" w:fill="FFFFFF"/>
        </w:rPr>
        <w:t>«</w:t>
      </w:r>
      <w:r w:rsidRPr="00CE3539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CE3539">
        <w:rPr>
          <w:rFonts w:hint="eastAsia"/>
          <w:sz w:val="26"/>
          <w:szCs w:val="26"/>
          <w:shd w:val="clear" w:color="auto" w:fill="FFFFFF"/>
        </w:rPr>
        <w:t>»</w:t>
      </w:r>
      <w:r w:rsidRPr="00CE3539">
        <w:rPr>
          <w:sz w:val="26"/>
          <w:szCs w:val="26"/>
          <w:shd w:val="clear" w:color="auto" w:fill="FFFFFF"/>
        </w:rPr>
        <w:t xml:space="preserve">, </w:t>
      </w:r>
      <w:r w:rsidRPr="00CE3539">
        <w:rPr>
          <w:sz w:val="26"/>
          <w:szCs w:val="26"/>
        </w:rPr>
        <w:t xml:space="preserve">Федеральным </w:t>
      </w:r>
      <w:hyperlink r:id="rId10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CE3539">
          <w:rPr>
            <w:rStyle w:val="a8"/>
            <w:color w:val="auto"/>
            <w:sz w:val="26"/>
            <w:szCs w:val="26"/>
            <w:u w:val="none"/>
          </w:rPr>
          <w:t>законом</w:t>
        </w:r>
      </w:hyperlink>
      <w:r w:rsidRPr="00CE3539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6736F" w:rsidRPr="00CE3539">
        <w:rPr>
          <w:sz w:val="26"/>
          <w:szCs w:val="26"/>
        </w:rPr>
        <w:t>с</w:t>
      </w:r>
      <w:r w:rsidRPr="00CE3539">
        <w:rPr>
          <w:sz w:val="26"/>
          <w:szCs w:val="26"/>
        </w:rPr>
        <w:t xml:space="preserve"> </w:t>
      </w:r>
      <w:r w:rsidR="001B35B0">
        <w:rPr>
          <w:sz w:val="26"/>
          <w:szCs w:val="26"/>
        </w:rPr>
        <w:t xml:space="preserve">целью приведения </w:t>
      </w:r>
      <w:r w:rsidR="00AD4CF1">
        <w:rPr>
          <w:sz w:val="26"/>
          <w:szCs w:val="26"/>
        </w:rPr>
        <w:t xml:space="preserve">административного регламента </w:t>
      </w:r>
      <w:r w:rsidR="001B35B0">
        <w:rPr>
          <w:sz w:val="26"/>
          <w:szCs w:val="26"/>
        </w:rPr>
        <w:t>в соответствии с  Федеральным Законом</w:t>
      </w:r>
      <w:r w:rsidRPr="00CE3539">
        <w:rPr>
          <w:sz w:val="26"/>
          <w:szCs w:val="26"/>
        </w:rPr>
        <w:t xml:space="preserve"> от 27 июля 2010 года № 210 «Об организации предоставления государственных и  муниципальных услуг»</w:t>
      </w:r>
    </w:p>
    <w:p w:rsidR="00ED3AC3" w:rsidRPr="00344860" w:rsidRDefault="00A24411" w:rsidP="00652E7F">
      <w:pPr>
        <w:ind w:firstLine="567"/>
        <w:jc w:val="both"/>
        <w:rPr>
          <w:sz w:val="26"/>
          <w:szCs w:val="26"/>
        </w:rPr>
      </w:pPr>
      <w:r w:rsidRPr="00CE3539">
        <w:rPr>
          <w:sz w:val="26"/>
          <w:szCs w:val="26"/>
        </w:rPr>
        <w:t>1.</w:t>
      </w:r>
      <w:r w:rsidR="003A2261" w:rsidRPr="00CE3539">
        <w:rPr>
          <w:sz w:val="26"/>
          <w:szCs w:val="26"/>
        </w:rPr>
        <w:t>В</w:t>
      </w:r>
      <w:r w:rsidR="00652E7F" w:rsidRPr="00CE3539">
        <w:rPr>
          <w:sz w:val="26"/>
          <w:szCs w:val="26"/>
        </w:rPr>
        <w:t xml:space="preserve">нести изменения </w:t>
      </w:r>
      <w:r w:rsidR="00E6736F" w:rsidRPr="00CE3539">
        <w:rPr>
          <w:sz w:val="26"/>
          <w:szCs w:val="26"/>
        </w:rPr>
        <w:t xml:space="preserve">в административный регламент </w:t>
      </w:r>
      <w:r w:rsidR="00E6736F" w:rsidRPr="00CE3539">
        <w:rPr>
          <w:bCs/>
          <w:sz w:val="26"/>
          <w:szCs w:val="26"/>
        </w:rPr>
        <w:t xml:space="preserve">администрации Вознесенского муниципального </w:t>
      </w:r>
      <w:r w:rsidR="00C237BB">
        <w:rPr>
          <w:bCs/>
          <w:sz w:val="26"/>
          <w:szCs w:val="26"/>
        </w:rPr>
        <w:t>округа</w:t>
      </w:r>
      <w:r w:rsidR="00E6736F" w:rsidRPr="00CE3539">
        <w:rPr>
          <w:bCs/>
          <w:sz w:val="26"/>
          <w:szCs w:val="26"/>
        </w:rPr>
        <w:t xml:space="preserve"> </w:t>
      </w:r>
      <w:r w:rsidR="00E6736F" w:rsidRPr="00CE3539">
        <w:rPr>
          <w:sz w:val="26"/>
          <w:szCs w:val="26"/>
        </w:rPr>
        <w:t xml:space="preserve">по </w:t>
      </w:r>
      <w:r w:rsidR="00E6736F" w:rsidRPr="00CE3539">
        <w:rPr>
          <w:bCs/>
          <w:sz w:val="26"/>
          <w:szCs w:val="26"/>
        </w:rPr>
        <w:t>предоставлению муниципальной услуги</w:t>
      </w:r>
      <w:r w:rsidR="00E6736F" w:rsidRPr="00CE3539">
        <w:rPr>
          <w:sz w:val="26"/>
          <w:szCs w:val="26"/>
        </w:rPr>
        <w:t xml:space="preserve"> </w:t>
      </w:r>
      <w:r w:rsidR="00E6736F" w:rsidRPr="00344860">
        <w:rPr>
          <w:sz w:val="26"/>
          <w:szCs w:val="26"/>
        </w:rPr>
        <w:t>«</w:t>
      </w:r>
      <w:r w:rsidR="00344860" w:rsidRPr="00344860">
        <w:rPr>
          <w:sz w:val="26"/>
          <w:szCs w:val="26"/>
        </w:rPr>
        <w:t>Подготовка и выдача уведомлений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</w:t>
      </w:r>
      <w:r w:rsidR="00344860" w:rsidRPr="00344860">
        <w:rPr>
          <w:szCs w:val="28"/>
        </w:rPr>
        <w:t xml:space="preserve"> </w:t>
      </w:r>
      <w:r w:rsidR="00344860" w:rsidRPr="00344860">
        <w:rPr>
          <w:sz w:val="26"/>
          <w:szCs w:val="26"/>
        </w:rPr>
        <w:t>индивидуального жилищного строительства или садового дома на земельном участке</w:t>
      </w:r>
      <w:r w:rsidR="00E6736F" w:rsidRPr="00344860">
        <w:rPr>
          <w:sz w:val="26"/>
          <w:szCs w:val="26"/>
        </w:rPr>
        <w:t>»</w:t>
      </w:r>
      <w:r w:rsidRPr="00344860">
        <w:rPr>
          <w:sz w:val="26"/>
          <w:szCs w:val="26"/>
        </w:rPr>
        <w:t>:</w:t>
      </w:r>
    </w:p>
    <w:p w:rsidR="001A3551" w:rsidRDefault="00A24411" w:rsidP="001A3551">
      <w:pPr>
        <w:ind w:left="567"/>
        <w:jc w:val="both"/>
        <w:rPr>
          <w:sz w:val="26"/>
          <w:szCs w:val="26"/>
        </w:rPr>
      </w:pPr>
      <w:r w:rsidRPr="00CE3539">
        <w:rPr>
          <w:sz w:val="26"/>
          <w:szCs w:val="26"/>
        </w:rPr>
        <w:t>1.1.</w:t>
      </w:r>
      <w:r w:rsidR="00BC71DB" w:rsidRPr="00CE3539">
        <w:rPr>
          <w:sz w:val="26"/>
          <w:szCs w:val="26"/>
        </w:rPr>
        <w:t xml:space="preserve">Раздел </w:t>
      </w:r>
      <w:r w:rsidR="003028D1">
        <w:rPr>
          <w:sz w:val="26"/>
          <w:szCs w:val="26"/>
          <w:lang w:val="en-US"/>
        </w:rPr>
        <w:t>I</w:t>
      </w:r>
      <w:r w:rsidR="003028D1">
        <w:rPr>
          <w:sz w:val="26"/>
          <w:szCs w:val="26"/>
        </w:rPr>
        <w:t xml:space="preserve"> часть 1.2</w:t>
      </w:r>
      <w:r w:rsidR="001A3551" w:rsidRPr="00CE3539">
        <w:rPr>
          <w:sz w:val="26"/>
          <w:szCs w:val="26"/>
        </w:rPr>
        <w:t xml:space="preserve">. </w:t>
      </w:r>
      <w:r w:rsidR="003028D1">
        <w:rPr>
          <w:sz w:val="26"/>
          <w:szCs w:val="26"/>
        </w:rPr>
        <w:t>дополнить пунктом 1.2.4. следующего содержания:</w:t>
      </w:r>
    </w:p>
    <w:p w:rsidR="003028D1" w:rsidRPr="00344860" w:rsidRDefault="003028D1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shd w:val="clear" w:color="auto" w:fill="FFFFFF"/>
        </w:rPr>
      </w:pPr>
      <w:r w:rsidRPr="00344860">
        <w:rPr>
          <w:sz w:val="26"/>
          <w:szCs w:val="26"/>
        </w:rPr>
        <w:t>«</w:t>
      </w:r>
      <w:r w:rsidR="00344860" w:rsidRPr="00344860">
        <w:rPr>
          <w:color w:val="22272F"/>
          <w:sz w:val="26"/>
          <w:szCs w:val="26"/>
          <w:shd w:val="clear" w:color="auto" w:fill="FFFFFF"/>
        </w:rPr>
        <w:t>При строительстве объектов индивидуального жилищного строительства в соответствии с </w:t>
      </w:r>
      <w:hyperlink r:id="rId11" w:anchor="/document/409410883/entry/0" w:history="1">
        <w:r w:rsidR="00344860" w:rsidRPr="00344860">
          <w:rPr>
            <w:rStyle w:val="a8"/>
            <w:color w:val="auto"/>
            <w:sz w:val="26"/>
            <w:szCs w:val="26"/>
            <w:u w:val="none"/>
            <w:shd w:val="clear" w:color="auto" w:fill="FFFFFF"/>
          </w:rPr>
          <w:t>Федеральным законом</w:t>
        </w:r>
      </w:hyperlink>
      <w:r w:rsidR="00344860" w:rsidRPr="00344860">
        <w:rPr>
          <w:sz w:val="26"/>
          <w:szCs w:val="26"/>
          <w:shd w:val="clear" w:color="auto" w:fill="FFFFFF"/>
        </w:rPr>
        <w:t> </w:t>
      </w:r>
      <w:r w:rsidR="00344860">
        <w:rPr>
          <w:color w:val="22272F"/>
          <w:sz w:val="26"/>
          <w:szCs w:val="26"/>
          <w:shd w:val="clear" w:color="auto" w:fill="FFFFFF"/>
        </w:rPr>
        <w:t>«</w:t>
      </w:r>
      <w:r w:rsidR="00344860" w:rsidRPr="00344860">
        <w:rPr>
          <w:color w:val="22272F"/>
          <w:sz w:val="26"/>
          <w:szCs w:val="26"/>
          <w:shd w:val="clear" w:color="auto" w:fill="FFFFFF"/>
        </w:rPr>
        <w:t>О строительстве жилых домов по договорам строительного подряда</w:t>
      </w:r>
      <w:r w:rsidR="00344860">
        <w:rPr>
          <w:color w:val="22272F"/>
          <w:sz w:val="26"/>
          <w:szCs w:val="26"/>
          <w:shd w:val="clear" w:color="auto" w:fill="FFFFFF"/>
        </w:rPr>
        <w:t xml:space="preserve"> с использованием счетов эскроу»</w:t>
      </w:r>
      <w:r w:rsidR="00344860" w:rsidRPr="00344860">
        <w:rPr>
          <w:color w:val="22272F"/>
          <w:sz w:val="26"/>
          <w:szCs w:val="26"/>
          <w:shd w:val="clear" w:color="auto" w:fill="FFFFFF"/>
        </w:rPr>
        <w:t xml:space="preserve"> уведомления, предусмотренные статьей 51.1. Градостроительного Кодекса и направленные в отношении таких объектов индивидуального жилищного строительства застройщикам или лицам, выполняющим работы по строительству объектов индивидуального жилищного строительства на </w:t>
      </w:r>
      <w:r w:rsidR="00344860" w:rsidRPr="00344860">
        <w:rPr>
          <w:color w:val="22272F"/>
          <w:sz w:val="26"/>
          <w:szCs w:val="26"/>
          <w:shd w:val="clear" w:color="auto" w:fill="FFFFFF"/>
        </w:rPr>
        <w:lastRenderedPageBreak/>
        <w:t xml:space="preserve">основании договоров строительного подряда с использованием счетов эскроу, размещаются уполномоченными на выдачу разрешений на строительство федеральным органом исполнительной власти, органом исполнительной власти субъекта Российской Федерации или органом местного самоуправления в единой информационной системе жилищного строительства, указанной </w:t>
      </w:r>
      <w:r w:rsidR="00344860" w:rsidRPr="00344860">
        <w:rPr>
          <w:sz w:val="26"/>
          <w:szCs w:val="26"/>
          <w:shd w:val="clear" w:color="auto" w:fill="FFFFFF"/>
        </w:rPr>
        <w:t>в </w:t>
      </w:r>
      <w:hyperlink r:id="rId12" w:anchor="/document/12138258/entry/51745" w:history="1">
        <w:r w:rsidR="00344860" w:rsidRPr="00344860">
          <w:rPr>
            <w:rStyle w:val="a8"/>
            <w:color w:val="auto"/>
            <w:sz w:val="26"/>
            <w:szCs w:val="26"/>
            <w:u w:val="none"/>
            <w:shd w:val="clear" w:color="auto" w:fill="FFFFFF"/>
          </w:rPr>
          <w:t>пункте 5 части 7.4 статьи 51</w:t>
        </w:r>
      </w:hyperlink>
      <w:r w:rsidR="00344860" w:rsidRPr="00344860">
        <w:rPr>
          <w:color w:val="22272F"/>
          <w:sz w:val="26"/>
          <w:szCs w:val="26"/>
          <w:shd w:val="clear" w:color="auto" w:fill="FFFFFF"/>
        </w:rPr>
        <w:t> Градостроительного Кодекса</w:t>
      </w:r>
      <w:r w:rsidRPr="00344860">
        <w:rPr>
          <w:sz w:val="26"/>
          <w:szCs w:val="26"/>
          <w:shd w:val="clear" w:color="auto" w:fill="FFFFFF"/>
        </w:rPr>
        <w:t>».</w:t>
      </w:r>
    </w:p>
    <w:p w:rsidR="00C707ED" w:rsidRDefault="00C707ED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1.2. </w:t>
      </w:r>
      <w:r w:rsidR="00242708" w:rsidRPr="00242708">
        <w:rPr>
          <w:sz w:val="26"/>
          <w:szCs w:val="26"/>
          <w:shd w:val="clear" w:color="auto" w:fill="FFFFFF"/>
        </w:rPr>
        <w:t>Адрес официального сайта администрации Вознесенского муниципального округа Нижегородской области  «</w:t>
      </w:r>
      <w:r w:rsidR="00242708" w:rsidRPr="00242708">
        <w:rPr>
          <w:sz w:val="26"/>
          <w:szCs w:val="26"/>
          <w:lang w:val="en-US"/>
        </w:rPr>
        <w:t>https</w:t>
      </w:r>
      <w:r w:rsidR="00242708" w:rsidRPr="00242708">
        <w:rPr>
          <w:sz w:val="26"/>
          <w:szCs w:val="26"/>
        </w:rPr>
        <w:t>://</w:t>
      </w:r>
      <w:r w:rsidR="00242708" w:rsidRPr="00242708">
        <w:rPr>
          <w:sz w:val="26"/>
          <w:szCs w:val="26"/>
          <w:lang w:val="en-US"/>
        </w:rPr>
        <w:t>voznesenskoe</w:t>
      </w:r>
      <w:r w:rsidR="00242708" w:rsidRPr="00242708">
        <w:rPr>
          <w:sz w:val="26"/>
          <w:szCs w:val="26"/>
        </w:rPr>
        <w:t>.52</w:t>
      </w:r>
      <w:r w:rsidR="00242708" w:rsidRPr="00242708">
        <w:rPr>
          <w:sz w:val="26"/>
          <w:szCs w:val="26"/>
          <w:lang w:val="en-US"/>
        </w:rPr>
        <w:t>gov</w:t>
      </w:r>
      <w:r w:rsidR="00242708" w:rsidRPr="00242708">
        <w:rPr>
          <w:sz w:val="26"/>
          <w:szCs w:val="26"/>
        </w:rPr>
        <w:t>.</w:t>
      </w:r>
      <w:r w:rsidR="00242708" w:rsidRPr="00242708">
        <w:rPr>
          <w:sz w:val="26"/>
          <w:szCs w:val="26"/>
          <w:lang w:val="en-US"/>
        </w:rPr>
        <w:t>ru</w:t>
      </w:r>
      <w:r w:rsidR="00242708" w:rsidRPr="00242708">
        <w:rPr>
          <w:sz w:val="26"/>
          <w:szCs w:val="26"/>
        </w:rPr>
        <w:t>» заменить на «https://voznesenskoe.nobl.ru/» по всему тексту</w:t>
      </w:r>
      <w:r w:rsidR="00242708">
        <w:rPr>
          <w:sz w:val="26"/>
          <w:szCs w:val="26"/>
        </w:rPr>
        <w:t xml:space="preserve"> административного </w:t>
      </w:r>
      <w:r w:rsidR="00242708" w:rsidRPr="00242708">
        <w:rPr>
          <w:sz w:val="26"/>
          <w:szCs w:val="26"/>
        </w:rPr>
        <w:t xml:space="preserve"> регламента.</w:t>
      </w:r>
    </w:p>
    <w:p w:rsidR="00242708" w:rsidRDefault="00242708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CE3539"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часть 2.19</w:t>
      </w:r>
      <w:r w:rsidRPr="00CE3539">
        <w:rPr>
          <w:sz w:val="26"/>
          <w:szCs w:val="26"/>
        </w:rPr>
        <w:t xml:space="preserve">. </w:t>
      </w:r>
      <w:r w:rsidR="00274928">
        <w:rPr>
          <w:sz w:val="26"/>
          <w:szCs w:val="26"/>
        </w:rPr>
        <w:t>пункт</w:t>
      </w:r>
      <w:r w:rsidR="003D59E8">
        <w:rPr>
          <w:sz w:val="26"/>
          <w:szCs w:val="26"/>
        </w:rPr>
        <w:t xml:space="preserve"> </w:t>
      </w:r>
      <w:r w:rsidR="00274928">
        <w:rPr>
          <w:sz w:val="26"/>
          <w:szCs w:val="26"/>
        </w:rPr>
        <w:t>2.19.1.</w:t>
      </w:r>
      <w:r>
        <w:rPr>
          <w:sz w:val="26"/>
          <w:szCs w:val="26"/>
        </w:rPr>
        <w:t xml:space="preserve">дополнить </w:t>
      </w:r>
      <w:r w:rsidR="003D59E8">
        <w:rPr>
          <w:sz w:val="26"/>
          <w:szCs w:val="26"/>
        </w:rPr>
        <w:t xml:space="preserve">абзацем </w:t>
      </w:r>
      <w:r>
        <w:rPr>
          <w:sz w:val="26"/>
          <w:szCs w:val="26"/>
        </w:rPr>
        <w:t>следующего содержания</w:t>
      </w:r>
      <w:r w:rsidR="003D59E8">
        <w:rPr>
          <w:sz w:val="26"/>
          <w:szCs w:val="26"/>
        </w:rPr>
        <w:t>:</w:t>
      </w:r>
    </w:p>
    <w:p w:rsidR="003D59E8" w:rsidRPr="003D59E8" w:rsidRDefault="003D59E8" w:rsidP="000C5005">
      <w:pPr>
        <w:ind w:firstLine="567"/>
        <w:jc w:val="both"/>
        <w:rPr>
          <w:sz w:val="26"/>
          <w:szCs w:val="26"/>
          <w:shd w:val="clear" w:color="auto" w:fill="FFFFFF"/>
        </w:rPr>
      </w:pPr>
      <w:r w:rsidRPr="003D59E8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 - </w:t>
      </w:r>
      <w:r w:rsidRPr="003D59E8">
        <w:rPr>
          <w:sz w:val="26"/>
          <w:szCs w:val="26"/>
          <w:shd w:val="clear" w:color="auto" w:fill="FFFFFF"/>
        </w:rPr>
        <w:t>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несовершеннолетнего.;</w:t>
      </w:r>
    </w:p>
    <w:p w:rsidR="003D59E8" w:rsidRDefault="003D59E8" w:rsidP="000C5005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-</w:t>
      </w:r>
      <w:r w:rsidR="00DF49C5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 </w:t>
      </w:r>
      <w:r w:rsidRPr="003D59E8">
        <w:rPr>
          <w:sz w:val="26"/>
          <w:szCs w:val="26"/>
          <w:shd w:val="clear" w:color="auto" w:fill="FFFFFF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лично.».</w:t>
      </w:r>
    </w:p>
    <w:p w:rsidR="0001322D" w:rsidRPr="003D59E8" w:rsidRDefault="0001322D" w:rsidP="0001322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1.4. Дополнить </w:t>
      </w:r>
      <w:r w:rsidR="0041269F">
        <w:rPr>
          <w:sz w:val="26"/>
          <w:szCs w:val="26"/>
          <w:shd w:val="clear" w:color="auto" w:fill="FFFFFF"/>
        </w:rPr>
        <w:t>приложения № 4 – 7</w:t>
      </w:r>
      <w:r>
        <w:rPr>
          <w:sz w:val="26"/>
          <w:szCs w:val="26"/>
          <w:shd w:val="clear" w:color="auto" w:fill="FFFFFF"/>
        </w:rPr>
        <w:t xml:space="preserve"> к административному регламенту, изложить в редакции, согласно приложению к настоящему постановлению. </w:t>
      </w:r>
    </w:p>
    <w:p w:rsidR="00ED3AC3" w:rsidRPr="006A7C16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2</w:t>
      </w:r>
      <w:r w:rsidR="00ED3AC3" w:rsidRPr="006A7C16">
        <w:rPr>
          <w:sz w:val="26"/>
          <w:szCs w:val="26"/>
        </w:rPr>
        <w:t>.Сектору по общим вопросам администрации Вознесенского муниципального округа обеспечить размещение настоящего постановления на официальном сайте администрации Вознесенского муниципального округа Нижегородской области.</w:t>
      </w:r>
    </w:p>
    <w:p w:rsidR="00ED3AC3" w:rsidRPr="006A7C16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3</w:t>
      </w:r>
      <w:r w:rsidR="00C237BB">
        <w:rPr>
          <w:sz w:val="26"/>
          <w:szCs w:val="26"/>
        </w:rPr>
        <w:t>.</w:t>
      </w:r>
      <w:r w:rsidR="00ED3AC3" w:rsidRPr="006A7C16">
        <w:rPr>
          <w:sz w:val="26"/>
          <w:szCs w:val="26"/>
        </w:rPr>
        <w:t>Контроль за исполнением настоящего постановления возложить на</w:t>
      </w:r>
      <w:r w:rsidRPr="006A7C16">
        <w:rPr>
          <w:sz w:val="26"/>
          <w:szCs w:val="26"/>
        </w:rPr>
        <w:t xml:space="preserve"> заместителя главы, заведующего отделом ЖКХ, экологии и жилищной политики Е.М. Красицкого</w:t>
      </w:r>
      <w:r w:rsidR="00ED3AC3" w:rsidRPr="006A7C16">
        <w:rPr>
          <w:sz w:val="26"/>
          <w:szCs w:val="26"/>
        </w:rPr>
        <w:t>.</w:t>
      </w:r>
    </w:p>
    <w:p w:rsidR="00ED3AC3" w:rsidRPr="003D59E8" w:rsidRDefault="00ED3AC3" w:rsidP="00ED3AC3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38"/>
      </w:tblGrid>
      <w:tr w:rsidR="00ED3AC3" w:rsidRPr="003D59E8" w:rsidTr="006302F0">
        <w:tc>
          <w:tcPr>
            <w:tcW w:w="4672" w:type="dxa"/>
          </w:tcPr>
          <w:p w:rsidR="00ED3AC3" w:rsidRPr="003D59E8" w:rsidRDefault="006A7C16" w:rsidP="006302F0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 xml:space="preserve">Глава </w:t>
            </w:r>
            <w:r w:rsidR="00ED3AC3" w:rsidRPr="003D59E8">
              <w:rPr>
                <w:sz w:val="26"/>
                <w:szCs w:val="26"/>
              </w:rPr>
              <w:t xml:space="preserve"> местного</w:t>
            </w:r>
          </w:p>
          <w:p w:rsidR="00ED3AC3" w:rsidRPr="003D59E8" w:rsidRDefault="00ED3AC3" w:rsidP="006302F0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самоуправления округа</w:t>
            </w:r>
          </w:p>
        </w:tc>
        <w:tc>
          <w:tcPr>
            <w:tcW w:w="4673" w:type="dxa"/>
          </w:tcPr>
          <w:p w:rsidR="00ED3AC3" w:rsidRPr="003D59E8" w:rsidRDefault="006A7C16" w:rsidP="006302F0">
            <w:pPr>
              <w:ind w:right="-116"/>
              <w:jc w:val="right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И.А. Мартынов</w:t>
            </w:r>
          </w:p>
        </w:tc>
      </w:tr>
    </w:tbl>
    <w:p w:rsidR="00ED3AC3" w:rsidRPr="003D59E8" w:rsidRDefault="00ED3AC3" w:rsidP="00ED3AC3">
      <w:pPr>
        <w:tabs>
          <w:tab w:val="left" w:pos="3210"/>
          <w:tab w:val="right" w:pos="9355"/>
        </w:tabs>
        <w:rPr>
          <w:b/>
          <w:sz w:val="28"/>
          <w:szCs w:val="28"/>
        </w:rPr>
      </w:pPr>
    </w:p>
    <w:p w:rsidR="0041269F" w:rsidRDefault="0041269F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 xml:space="preserve">Приложение </w:t>
      </w: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</w:pPr>
      <w:r>
        <w:t>постановлению</w:t>
      </w:r>
      <w:r w:rsidRPr="00D80CE0">
        <w:t xml:space="preserve"> администрации</w:t>
      </w:r>
    </w:p>
    <w:p w:rsidR="0001322D" w:rsidRDefault="0001322D" w:rsidP="0001322D">
      <w:pPr>
        <w:widowControl w:val="0"/>
        <w:autoSpaceDE w:val="0"/>
        <w:autoSpaceDN w:val="0"/>
        <w:adjustRightInd w:val="0"/>
        <w:jc w:val="right"/>
      </w:pPr>
      <w:r w:rsidRPr="00D80CE0">
        <w:t>Вознесенского муниципального округа</w:t>
      </w: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</w:pPr>
      <w:r>
        <w:t>Нижегородской области</w:t>
      </w: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</w:pPr>
      <w:r>
        <w:t xml:space="preserve">от </w:t>
      </w:r>
      <w:r w:rsidR="00B863F9">
        <w:t>30</w:t>
      </w:r>
      <w:r>
        <w:t>.06.2026</w:t>
      </w:r>
      <w:r w:rsidRPr="00D80CE0">
        <w:t xml:space="preserve"> г. № </w:t>
      </w:r>
      <w:r w:rsidR="00B863F9">
        <w:t>758</w:t>
      </w:r>
    </w:p>
    <w:p w:rsidR="0001322D" w:rsidRDefault="0001322D" w:rsidP="0001322D">
      <w:pPr>
        <w:spacing w:after="200" w:line="276" w:lineRule="auto"/>
        <w:jc w:val="right"/>
        <w:rPr>
          <w:b/>
          <w:sz w:val="28"/>
          <w:szCs w:val="28"/>
        </w:rPr>
      </w:pPr>
    </w:p>
    <w:p w:rsidR="0001322D" w:rsidRPr="001E62CE" w:rsidRDefault="0041269F" w:rsidP="0001322D">
      <w:pPr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</w:t>
      </w:r>
    </w:p>
    <w:p w:rsidR="0001322D" w:rsidRDefault="0001322D" w:rsidP="0001322D">
      <w:pPr>
        <w:pStyle w:val="1"/>
        <w:spacing w:after="280"/>
      </w:pPr>
      <w:r>
        <w:rPr>
          <w:b/>
          <w:bCs/>
          <w:color w:val="000000"/>
          <w:lang w:eastAsia="ru-RU" w:bidi="ru-RU"/>
        </w:rPr>
        <w:t>Перечень условных обозначений и сокращений</w:t>
      </w:r>
    </w:p>
    <w:p w:rsidR="0001322D" w:rsidRPr="0041269F" w:rsidRDefault="0001322D" w:rsidP="0041269F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 w:rsidRPr="0041269F">
        <w:rPr>
          <w:color w:val="000000"/>
          <w:lang w:eastAsia="ru-RU" w:bidi="ru-RU"/>
        </w:rPr>
        <w:t>Административный регламент - административный регламент</w:t>
      </w:r>
      <w:r w:rsidR="0041269F">
        <w:t xml:space="preserve"> </w:t>
      </w:r>
      <w:r w:rsidRPr="0041269F">
        <w:rPr>
          <w:color w:val="000000"/>
          <w:lang w:eastAsia="ru-RU" w:bidi="ru-RU"/>
        </w:rPr>
        <w:t xml:space="preserve">предоставления муниципальной услуги «Направление уведомления </w:t>
      </w:r>
      <w:r w:rsidR="0041269F" w:rsidRPr="0041269F">
        <w:t>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1269F">
        <w:rPr>
          <w:color w:val="000000"/>
          <w:lang w:eastAsia="ru-RU" w:bidi="ru-RU"/>
        </w:rPr>
        <w:t>».</w:t>
      </w:r>
    </w:p>
    <w:p w:rsidR="0001322D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Муниципальная услуга -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01322D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>
        <w:rPr>
          <w:color w:val="000000"/>
          <w:lang w:eastAsia="ru-RU" w:bidi="ru-RU"/>
        </w:rPr>
        <w:t>ЕПГУ, портал - федеральная государственная информационная система</w:t>
      </w:r>
    </w:p>
    <w:p w:rsidR="0001322D" w:rsidRDefault="0001322D" w:rsidP="0001322D">
      <w:pPr>
        <w:pStyle w:val="1"/>
        <w:ind w:firstLine="140"/>
      </w:pPr>
      <w:r>
        <w:rPr>
          <w:color w:val="000000"/>
          <w:lang w:eastAsia="ru-RU" w:bidi="ru-RU"/>
        </w:rPr>
        <w:t>«Единый портал государственных и муниципальных услуг (функций)».</w:t>
      </w:r>
    </w:p>
    <w:p w:rsidR="0001322D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>
        <w:rPr>
          <w:color w:val="000000"/>
          <w:lang w:eastAsia="ru-RU" w:bidi="ru-RU"/>
        </w:rPr>
        <w:t>Заявитель, застройщик - это заявители муниципальной услуги,</w:t>
      </w:r>
    </w:p>
    <w:p w:rsidR="0001322D" w:rsidRDefault="0001322D" w:rsidP="0001322D">
      <w:pPr>
        <w:pStyle w:val="1"/>
        <w:ind w:firstLine="140"/>
      </w:pPr>
      <w:r>
        <w:rPr>
          <w:color w:val="000000"/>
          <w:lang w:eastAsia="ru-RU" w:bidi="ru-RU"/>
        </w:rPr>
        <w:t>предусмотренные пунктом 1.2.1 подраздела 1.2 раздела 2 настоящего</w:t>
      </w:r>
    </w:p>
    <w:p w:rsidR="0001322D" w:rsidRDefault="0001322D" w:rsidP="0001322D">
      <w:pPr>
        <w:pStyle w:val="1"/>
        <w:ind w:firstLine="140"/>
      </w:pPr>
      <w:r>
        <w:rPr>
          <w:color w:val="000000"/>
          <w:lang w:eastAsia="ru-RU" w:bidi="ru-RU"/>
        </w:rPr>
        <w:t>административного регламента.</w:t>
      </w:r>
    </w:p>
    <w:p w:rsidR="0001322D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МФЦ, многофункциональный центр - государственное казенное учреждение Нижегородской области «Многофункциональный центр предоставления государственных и муниципальных услуг».</w:t>
      </w:r>
    </w:p>
    <w:p w:rsidR="0001322D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252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Представитель заявителя - это лица, которые могут предоставлять интересы заявителей, указанных в пункте 1.2.1 подраздела 1.2 раздела 2 настоящего административного регламента.</w:t>
      </w:r>
    </w:p>
    <w:p w:rsidR="0001322D" w:rsidRPr="000579C9" w:rsidRDefault="0001322D" w:rsidP="0001322D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spacing w:after="280" w:line="240" w:lineRule="auto"/>
        <w:ind w:left="140" w:firstLine="700"/>
        <w:jc w:val="both"/>
      </w:pPr>
      <w:r>
        <w:rPr>
          <w:color w:val="000000"/>
          <w:lang w:eastAsia="ru-RU" w:bidi="ru-RU"/>
        </w:rPr>
        <w:t>Уполномоченный орган - администрация Вознесенского муниципального округа Нижегородской области, непосредственно муниципальную услугу предоставляет управление капитального строительства.</w:t>
      </w:r>
    </w:p>
    <w:p w:rsidR="0001322D" w:rsidRDefault="0001322D" w:rsidP="0001322D">
      <w:pPr>
        <w:pStyle w:val="20"/>
        <w:keepNext/>
        <w:keepLines/>
      </w:pPr>
      <w:bookmarkStart w:id="1" w:name="bookmark28"/>
      <w:r>
        <w:rPr>
          <w:color w:val="000000"/>
          <w:lang w:eastAsia="ru-RU" w:bidi="ru-RU"/>
        </w:rPr>
        <w:t>Перечень условных обозначений</w:t>
      </w:r>
      <w:bookmarkEnd w:id="1"/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13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О - предоставляется оригинал документа.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ОЭ - предоставляется оригинал документа в электронной форме.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 - предоставляется копия документа.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К(э) - предоставляется копия документа в электронной форме.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3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К(нз) - предоставляется нотариально удостоверенная копия документа.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Д(1) - документ предоставляется в 1 экземпляре.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Д(2) - документ предоставляется в двух экземплярах.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47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 xml:space="preserve">ГИСОГД - Государственная информационная система Белгородской </w:t>
      </w:r>
      <w:r>
        <w:rPr>
          <w:color w:val="000000"/>
          <w:lang w:eastAsia="ru-RU" w:bidi="ru-RU"/>
        </w:rPr>
        <w:lastRenderedPageBreak/>
        <w:t>области «Региональная информационная система обеспечения градостроительной деятельности Белгородской области».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СЭД - Система электронного документооборота.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3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ЕГРН - Единый государственный реестр недвижимости.</w:t>
      </w:r>
    </w:p>
    <w:p w:rsidR="0001322D" w:rsidRDefault="0001322D" w:rsidP="0001322D">
      <w:pPr>
        <w:pStyle w:val="1"/>
        <w:numPr>
          <w:ilvl w:val="0"/>
          <w:numId w:val="7"/>
        </w:numPr>
        <w:shd w:val="clear" w:color="auto" w:fill="auto"/>
        <w:tabs>
          <w:tab w:val="left" w:pos="1561"/>
        </w:tabs>
        <w:spacing w:after="280" w:line="240" w:lineRule="auto"/>
        <w:ind w:left="140" w:firstLine="700"/>
        <w:jc w:val="both"/>
      </w:pPr>
      <w:r>
        <w:rPr>
          <w:color w:val="000000"/>
          <w:lang w:eastAsia="ru-RU" w:bidi="ru-RU"/>
        </w:rPr>
        <w:t>ЕГРИП - Единый государственный реестр индивидуальных предпринимателей.</w:t>
      </w:r>
      <w:r>
        <w:br w:type="page"/>
      </w:r>
    </w:p>
    <w:p w:rsidR="0001322D" w:rsidRDefault="0041269F" w:rsidP="0001322D">
      <w:pPr>
        <w:pStyle w:val="1"/>
        <w:spacing w:after="580"/>
        <w:jc w:val="right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lastRenderedPageBreak/>
        <w:t>Приложение № 5</w:t>
      </w:r>
      <w:r w:rsidR="0001322D">
        <w:rPr>
          <w:b/>
          <w:bCs/>
          <w:color w:val="000000"/>
          <w:lang w:eastAsia="ru-RU" w:bidi="ru-RU"/>
        </w:rPr>
        <w:br/>
      </w:r>
    </w:p>
    <w:p w:rsidR="0001322D" w:rsidRDefault="0001322D" w:rsidP="0001322D">
      <w:pPr>
        <w:pStyle w:val="1"/>
        <w:spacing w:after="580"/>
      </w:pPr>
      <w:r>
        <w:rPr>
          <w:b/>
          <w:bCs/>
          <w:color w:val="000000"/>
          <w:lang w:eastAsia="ru-RU" w:bidi="ru-RU"/>
        </w:rPr>
        <w:t>Идентификаторы категорий (признаков) заявителей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1910"/>
        <w:gridCol w:w="2693"/>
        <w:gridCol w:w="2419"/>
        <w:gridCol w:w="2270"/>
      </w:tblGrid>
      <w:tr w:rsidR="0001322D" w:rsidTr="00DC4D25">
        <w:trPr>
          <w:trHeight w:hRule="exact" w:val="44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Наименования отдельных признаков заявителей</w:t>
            </w:r>
          </w:p>
        </w:tc>
        <w:tc>
          <w:tcPr>
            <w:tcW w:w="7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01322D" w:rsidTr="00DC4D25">
        <w:trPr>
          <w:trHeight w:hRule="exact" w:val="405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Выдача дубликата ранее полученного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Исправление технической ошибки в уведомлении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01322D" w:rsidTr="00DC4D25">
        <w:trPr>
          <w:trHeight w:hRule="exact" w:val="5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Физическое лицо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З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О</w:t>
            </w:r>
          </w:p>
        </w:tc>
      </w:tr>
      <w:tr w:rsidR="0001322D" w:rsidTr="00DC4D25">
        <w:trPr>
          <w:trHeight w:hRule="exact" w:val="76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физического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Б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</w:t>
            </w:r>
          </w:p>
        </w:tc>
      </w:tr>
      <w:tr w:rsidR="0001322D" w:rsidTr="00DC4D25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Индивидуальный предприниматель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Р</w:t>
            </w:r>
          </w:p>
        </w:tc>
      </w:tr>
      <w:tr w:rsidR="0001322D" w:rsidTr="00DC4D25">
        <w:trPr>
          <w:trHeight w:hRule="exact" w:val="17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4.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Юридическое лицо, зарегистрированн ое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С</w:t>
            </w:r>
          </w:p>
        </w:tc>
      </w:tr>
      <w:tr w:rsidR="0001322D" w:rsidTr="00DC4D25">
        <w:trPr>
          <w:trHeight w:hRule="exact" w:val="17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5.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Юридическое лицо, зарегистрированн ое на территории иностранного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Т</w:t>
            </w:r>
          </w:p>
        </w:tc>
      </w:tr>
      <w:tr w:rsidR="0001322D" w:rsidTr="00DC4D25">
        <w:trPr>
          <w:trHeight w:hRule="exact" w:val="12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6.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юридического лица, зарегистрированн ый на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У</w:t>
            </w:r>
          </w:p>
        </w:tc>
      </w:tr>
    </w:tbl>
    <w:p w:rsidR="0001322D" w:rsidRDefault="0001322D" w:rsidP="000132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1910"/>
        <w:gridCol w:w="2693"/>
        <w:gridCol w:w="2419"/>
        <w:gridCol w:w="2270"/>
      </w:tblGrid>
      <w:tr w:rsidR="0001322D" w:rsidTr="00DC4D25">
        <w:trPr>
          <w:trHeight w:hRule="exact" w:val="44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lastRenderedPageBreak/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Наименования отдельных признаков заявителей</w:t>
            </w:r>
          </w:p>
        </w:tc>
        <w:tc>
          <w:tcPr>
            <w:tcW w:w="7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01322D" w:rsidTr="00DC4D25">
        <w:trPr>
          <w:trHeight w:hRule="exact" w:val="405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Выдача дубликата ранее полученного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Исправление технической ошибки в уведомлении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01322D" w:rsidTr="00DC4D25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17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7.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юридического лица, зарегистрированн ый на территории иностранного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Ж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</w:t>
            </w:r>
          </w:p>
        </w:tc>
      </w:tr>
    </w:tbl>
    <w:p w:rsidR="0001322D" w:rsidRDefault="0001322D" w:rsidP="0001322D">
      <w:pPr>
        <w:sectPr w:rsidR="0001322D" w:rsidSect="00A7404D">
          <w:pgSz w:w="11900" w:h="16840"/>
          <w:pgMar w:top="1134" w:right="1134" w:bottom="1134" w:left="1701" w:header="697" w:footer="340" w:gutter="0"/>
          <w:pgNumType w:start="1"/>
          <w:cols w:space="720"/>
          <w:noEndnote/>
          <w:docGrid w:linePitch="360"/>
        </w:sectPr>
      </w:pPr>
    </w:p>
    <w:p w:rsidR="0001322D" w:rsidRDefault="0041269F" w:rsidP="0001322D">
      <w:pPr>
        <w:pStyle w:val="1"/>
        <w:spacing w:after="640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lastRenderedPageBreak/>
        <w:t>Приложение № 6</w:t>
      </w:r>
      <w:r w:rsidR="0001322D">
        <w:rPr>
          <w:b/>
          <w:bCs/>
          <w:color w:val="000000"/>
          <w:sz w:val="28"/>
          <w:szCs w:val="28"/>
          <w:lang w:eastAsia="ru-RU" w:bidi="ru-RU"/>
        </w:rPr>
        <w:br/>
      </w:r>
    </w:p>
    <w:p w:rsidR="0001322D" w:rsidRDefault="0001322D" w:rsidP="0001322D">
      <w:pPr>
        <w:pStyle w:val="1"/>
        <w:spacing w:after="32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Исчерпывающий перечень способов подачи запроса и документов,</w:t>
      </w:r>
      <w:r>
        <w:rPr>
          <w:b/>
          <w:bCs/>
          <w:color w:val="000000"/>
          <w:sz w:val="28"/>
          <w:szCs w:val="28"/>
          <w:lang w:eastAsia="ru-RU" w:bidi="ru-RU"/>
        </w:rPr>
        <w:br/>
        <w:t>необходимых для предоставления муниципальной услуги</w:t>
      </w:r>
    </w:p>
    <w:p w:rsidR="0001322D" w:rsidRDefault="0001322D" w:rsidP="0001322D">
      <w:pPr>
        <w:pStyle w:val="11"/>
        <w:keepNext/>
        <w:keepLines/>
        <w:jc w:val="right"/>
      </w:pPr>
      <w:bookmarkStart w:id="2" w:name="bookmark30"/>
      <w:r>
        <w:rPr>
          <w:color w:val="000000"/>
          <w:lang w:eastAsia="ru-RU" w:bidi="ru-RU"/>
        </w:rPr>
        <w:t>Таблица 1.</w:t>
      </w:r>
      <w:bookmarkEnd w:id="2"/>
    </w:p>
    <w:p w:rsidR="0001322D" w:rsidRDefault="0001322D" w:rsidP="0001322D">
      <w:pPr>
        <w:pStyle w:val="1"/>
        <w:spacing w:after="64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Исчерпывающий перечень документов и (или) информации, которые заявитель должен предоставить</w:t>
      </w:r>
      <w:r>
        <w:rPr>
          <w:b/>
          <w:bCs/>
          <w:color w:val="000000"/>
          <w:sz w:val="28"/>
          <w:szCs w:val="28"/>
          <w:lang w:eastAsia="ru-RU" w:bidi="ru-RU"/>
        </w:rPr>
        <w:br/>
        <w:t>самостоятельно, а также требования к ним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(уведомление) об окончании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 форме, утвержденной подпунктом 6 пункта 1 приказа Министерства строительства и жилищно -коммунального хозяйства РФ от 19 сентября 2018 г. № 591/пр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/>
        </w:tc>
      </w:tr>
      <w:tr w:rsidR="0001322D" w:rsidTr="00DC4D25">
        <w:trPr>
          <w:trHeight w:hRule="exact" w:val="7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З, И, Й, К, Л, М,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о выдаче дубликата ранее полученного уведомления 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01322D" w:rsidRDefault="0001322D" w:rsidP="000132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соответствии или несоответствии</w:t>
            </w:r>
          </w:p>
          <w:p w:rsidR="0001322D" w:rsidRDefault="0001322D" w:rsidP="00DC4D2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91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П, Р,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об исправлении технической ошибки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В, Г, Д, З, Й, К, Л, О, Р, С, 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удостоверяющий личность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Б, Е, Ж, И, М, Н, 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1322D" w:rsidTr="00DC4D25">
        <w:trPr>
          <w:trHeight w:hRule="exact" w:val="917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01322D" w:rsidRDefault="0001322D" w:rsidP="000132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1322D" w:rsidTr="00DC4D25">
        <w:trPr>
          <w:trHeight w:hRule="exact" w:val="15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6..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Б, Е, Ж, И, М, Н, </w:t>
            </w:r>
            <w:r>
              <w:rPr>
                <w:color w:val="7030A0"/>
                <w:sz w:val="20"/>
                <w:szCs w:val="20"/>
                <w:lang w:eastAsia="ru-RU" w:bidi="ru-RU"/>
              </w:rPr>
              <w:t>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205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Д, Ж, Л, Н </w:t>
            </w:r>
            <w:r>
              <w:rPr>
                <w:color w:val="7030A0"/>
                <w:sz w:val="20"/>
                <w:szCs w:val="20"/>
                <w:lang w:eastAsia="ru-RU" w:bidi="ru-RU"/>
              </w:rPr>
              <w:t>Т,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перевод на русский язык документов о государственной регистрации 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1603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</w:t>
            </w:r>
          </w:p>
        </w:tc>
      </w:tr>
    </w:tbl>
    <w:p w:rsidR="0001322D" w:rsidRDefault="0001322D" w:rsidP="000132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лица, печати, углового штампа бланка)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технический план объекта индивидуального жилищного строительства или садового дома, подготовленный в соответствии с Федеральным законом от 13 июля 2015 года № 218-ФЗ «О государственной регистрации недвижимости»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К(э), Д(1)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 электронном виде</w:t>
            </w:r>
          </w:p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(- 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- технический план должен быть представлен в виде электронного документа в форме, необходимой для ведения Единого государственного реестра недвижимости)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К(э),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</w:tr>
      <w:tr w:rsidR="0001322D" w:rsidTr="00DC4D25">
        <w:trPr>
          <w:trHeight w:hRule="exact" w:val="89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1322D" w:rsidTr="00DC4D25">
        <w:trPr>
          <w:trHeight w:hRule="exact" w:val="2318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</w:tbl>
    <w:p w:rsidR="0001322D" w:rsidRDefault="0001322D" w:rsidP="0001322D">
      <w:pPr>
        <w:spacing w:line="1" w:lineRule="exact"/>
        <w:rPr>
          <w:sz w:val="2"/>
          <w:szCs w:val="2"/>
        </w:rPr>
      </w:pPr>
      <w:r>
        <w:br w:type="page"/>
      </w:r>
    </w:p>
    <w:p w:rsidR="0001322D" w:rsidRDefault="0001322D" w:rsidP="0001322D">
      <w:pPr>
        <w:pStyle w:val="11"/>
        <w:keepNext/>
        <w:keepLines/>
        <w:jc w:val="right"/>
      </w:pPr>
      <w:bookmarkStart w:id="3" w:name="bookmark32"/>
      <w:r>
        <w:rPr>
          <w:color w:val="000000"/>
          <w:lang w:eastAsia="ru-RU" w:bidi="ru-RU"/>
        </w:rPr>
        <w:lastRenderedPageBreak/>
        <w:t>Таблица 2.</w:t>
      </w:r>
      <w:bookmarkEnd w:id="3"/>
    </w:p>
    <w:p w:rsidR="0001322D" w:rsidRDefault="0001322D" w:rsidP="0001322D">
      <w:pPr>
        <w:pStyle w:val="1"/>
        <w:spacing w:after="500"/>
      </w:pPr>
      <w:r>
        <w:rPr>
          <w:b/>
          <w:bCs/>
          <w:color w:val="000000"/>
          <w:lang w:eastAsia="ru-RU" w:bidi="ru-RU"/>
        </w:rPr>
        <w:t>Исчерпывающий перечень документов, которые заявитель вправе предоставить по собственной инициативе,</w:t>
      </w:r>
      <w:r>
        <w:rPr>
          <w:b/>
          <w:bCs/>
          <w:color w:val="000000"/>
          <w:lang w:eastAsia="ru-RU" w:bidi="ru-RU"/>
        </w:rPr>
        <w:br/>
        <w:t>так как они подлежат предоставлению в рамках межведомственного информационного взаимодействия,</w:t>
      </w:r>
      <w:r>
        <w:rPr>
          <w:b/>
          <w:bCs/>
          <w:color w:val="000000"/>
          <w:lang w:eastAsia="ru-RU" w:bidi="ru-RU"/>
        </w:rPr>
        <w:br/>
        <w:t>а также требования к ним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Вид сведений, получаемый из государственного информационного ресурса</w:t>
            </w:r>
          </w:p>
        </w:tc>
      </w:tr>
      <w:tr w:rsidR="0001322D" w:rsidTr="00DC4D25">
        <w:trPr>
          <w:trHeight w:hRule="exact" w:val="72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Ж, З, И, Й, К, Л, М, Н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44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113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Запрос сведений - ЕГРН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footnoteReference w:id="2"/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  <w:tr w:rsidR="0001322D" w:rsidTr="00DC4D25">
        <w:trPr>
          <w:trHeight w:hRule="exact" w:val="67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Г, Д, К, Л, Е, Ж, М, Н,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68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1176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spacing w:line="34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Запрос сведений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ЕГРЮЛ**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  <w:tr w:rsidR="0001322D" w:rsidTr="00DC4D25">
        <w:trPr>
          <w:trHeight w:hRule="exact" w:val="6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В, 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индивидуальных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</w:tbl>
    <w:p w:rsidR="0001322D" w:rsidRDefault="0001322D" w:rsidP="000132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1322D" w:rsidTr="00DC4D2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Вид сведений, получаемый из государственного информационного ресурса</w:t>
            </w:r>
          </w:p>
        </w:tc>
      </w:tr>
      <w:tr w:rsidR="0001322D" w:rsidTr="00DC4D25">
        <w:trPr>
          <w:trHeight w:hRule="exact" w:val="62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1190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spacing w:line="34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Запрос сведений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ЕГРИП*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footnoteReference w:id="3"/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</w:tbl>
    <w:p w:rsidR="0001322D" w:rsidRDefault="0001322D" w:rsidP="0001322D">
      <w:pPr>
        <w:sectPr w:rsidR="0001322D" w:rsidSect="002665DB">
          <w:footnotePr>
            <w:numFmt w:val="chicago"/>
          </w:footnotePr>
          <w:pgSz w:w="16840" w:h="11900" w:orient="landscape"/>
          <w:pgMar w:top="709" w:right="1016" w:bottom="671" w:left="1112" w:header="1265" w:footer="243" w:gutter="0"/>
          <w:cols w:space="720"/>
          <w:noEndnote/>
          <w:docGrid w:linePitch="360"/>
        </w:sectPr>
      </w:pPr>
    </w:p>
    <w:p w:rsidR="0001322D" w:rsidRDefault="0001322D" w:rsidP="0001322D">
      <w:pPr>
        <w:pStyle w:val="1"/>
        <w:ind w:right="1300"/>
        <w:jc w:val="right"/>
      </w:pPr>
      <w:r>
        <w:rPr>
          <w:b/>
          <w:bCs/>
          <w:color w:val="000000"/>
          <w:lang w:eastAsia="ru-RU" w:bidi="ru-RU"/>
        </w:rPr>
        <w:lastRenderedPageBreak/>
        <w:t xml:space="preserve">Приложение № </w:t>
      </w:r>
      <w:r w:rsidR="0041269F">
        <w:rPr>
          <w:b/>
          <w:bCs/>
          <w:color w:val="000000"/>
          <w:lang w:eastAsia="ru-RU" w:bidi="ru-RU"/>
        </w:rPr>
        <w:t>7</w:t>
      </w:r>
    </w:p>
    <w:p w:rsidR="0001322D" w:rsidRDefault="0001322D" w:rsidP="0001322D">
      <w:pPr>
        <w:pStyle w:val="1"/>
        <w:spacing w:after="300"/>
        <w:rPr>
          <w:b/>
          <w:bCs/>
          <w:color w:val="000000"/>
          <w:lang w:eastAsia="ru-RU" w:bidi="ru-RU"/>
        </w:rPr>
      </w:pPr>
    </w:p>
    <w:p w:rsidR="0001322D" w:rsidRDefault="0001322D" w:rsidP="0001322D">
      <w:pPr>
        <w:pStyle w:val="1"/>
        <w:spacing w:after="300"/>
      </w:pPr>
      <w:r>
        <w:rPr>
          <w:b/>
          <w:bCs/>
          <w:color w:val="000000"/>
          <w:lang w:eastAsia="ru-RU" w:bidi="ru-RU"/>
        </w:rPr>
        <w:t>Исчерпывающий перечень оснований для отказа в приеме запроса</w:t>
      </w:r>
      <w:r>
        <w:rPr>
          <w:b/>
          <w:bCs/>
          <w:color w:val="000000"/>
          <w:lang w:eastAsia="ru-RU" w:bidi="ru-RU"/>
        </w:rPr>
        <w:br/>
        <w:t>о предоставлении муниципальной услуги и документов,</w:t>
      </w:r>
      <w:r>
        <w:rPr>
          <w:b/>
          <w:bCs/>
          <w:color w:val="000000"/>
          <w:lang w:eastAsia="ru-RU" w:bidi="ru-RU"/>
        </w:rPr>
        <w:br/>
        <w:t>необходимых для предоставления муниципальной услуги, оснований</w:t>
      </w:r>
      <w:r>
        <w:rPr>
          <w:b/>
          <w:bCs/>
          <w:color w:val="000000"/>
          <w:lang w:eastAsia="ru-RU" w:bidi="ru-RU"/>
        </w:rPr>
        <w:br/>
        <w:t>для приостановления предоставления муниципальной услуги</w:t>
      </w:r>
      <w:r>
        <w:rPr>
          <w:b/>
          <w:bCs/>
          <w:color w:val="000000"/>
          <w:lang w:eastAsia="ru-RU" w:bidi="ru-RU"/>
        </w:rPr>
        <w:br/>
        <w:t>или отказа в предоставлении муниципальной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01322D" w:rsidTr="00DC4D25">
        <w:trPr>
          <w:trHeight w:hRule="exact" w:val="112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Формулировка основания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Идентификатор(ы) категорий (признаков) заявителей</w:t>
            </w:r>
          </w:p>
        </w:tc>
      </w:tr>
      <w:tr w:rsidR="0001322D" w:rsidTr="00DC4D25">
        <w:trPr>
          <w:trHeight w:hRule="exact" w:val="845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1322D" w:rsidTr="00DC4D25">
        <w:trPr>
          <w:trHeight w:hRule="exact" w:val="8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 заявления (уведомления) в орган власти, в полномочия которого не входит предоставление 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8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Неполное заполнение обязательных полей в форме заявления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81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Непредставление документов, являющихся обязательными для предоставления 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536"/>
                <w:tab w:val="left" w:pos="2165"/>
                <w:tab w:val="left" w:pos="4205"/>
                <w:tab w:val="left" w:pos="543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утратили силу на момент обращения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муниципальной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услугой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(документ,</w:t>
            </w:r>
          </w:p>
          <w:p w:rsidR="0001322D" w:rsidRDefault="0001322D" w:rsidP="00DC4D25">
            <w:pPr>
              <w:pStyle w:val="ad"/>
              <w:tabs>
                <w:tab w:val="left" w:pos="2093"/>
                <w:tab w:val="left" w:pos="3422"/>
                <w:tab w:val="left" w:pos="477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удостоверяющий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личность;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удостоверяющий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12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085"/>
                <w:tab w:val="left" w:pos="1685"/>
                <w:tab w:val="left" w:pos="3245"/>
                <w:tab w:val="left" w:pos="3734"/>
                <w:tab w:val="left" w:pos="498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заверенные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порядке,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установленном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законодательством Российской Федерации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930"/>
                <w:tab w:val="left" w:pos="2482"/>
                <w:tab w:val="left" w:pos="4128"/>
                <w:tab w:val="left" w:pos="493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в электронном виде документы содержат повреждения целостности, наличие которых не позволяет в полном объеме использовать информацию и сведения, содержащиеся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документах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предоставления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 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4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2050"/>
                <w:tab w:val="left" w:pos="3874"/>
                <w:tab w:val="left" w:pos="5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Поступление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аналогичного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ранее</w:t>
            </w:r>
          </w:p>
          <w:p w:rsidR="0001322D" w:rsidRDefault="0001322D" w:rsidP="00DC4D25">
            <w:pPr>
              <w:pStyle w:val="ad"/>
              <w:tabs>
                <w:tab w:val="left" w:pos="2573"/>
                <w:tab w:val="left" w:pos="4109"/>
                <w:tab w:val="left" w:pos="492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зарегистрированному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Заявлению,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срок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предоставления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 услуги по которому не истек на момент поступления такого Заявления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</w:tbl>
    <w:p w:rsidR="0001322D" w:rsidRDefault="0001322D" w:rsidP="000132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01322D" w:rsidTr="00DC4D25">
        <w:trPr>
          <w:trHeight w:hRule="exact" w:val="85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tabs>
                <w:tab w:val="left" w:pos="1675"/>
                <w:tab w:val="left" w:pos="2078"/>
                <w:tab w:val="left" w:pos="4027"/>
                <w:tab w:val="left" w:pos="562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 заявления и иных документов в электронной форме, подписанных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использованием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электронной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подписи,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принадлежащей заявителю или представителю заявителя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39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066"/>
                <w:tab w:val="left" w:pos="2424"/>
                <w:tab w:val="left" w:pos="2875"/>
                <w:tab w:val="left" w:pos="4469"/>
                <w:tab w:val="left" w:pos="61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документов,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необходимых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предоставления услуги, в электронной форме с нарушением требований, установленных к предоставлению муниципальной услуги в электронной форме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39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723"/>
                <w:tab w:val="left" w:pos="2198"/>
                <w:tab w:val="left" w:pos="3936"/>
                <w:tab w:val="left" w:pos="57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планируемом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01322D" w:rsidTr="00DC4D25">
        <w:trPr>
          <w:trHeight w:hRule="exact" w:val="84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Несоответствие категории Заявителя установленному кругу лиц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В, Г, Д, З, Й, К, Л,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01322D" w:rsidTr="00DC4D25">
        <w:trPr>
          <w:trHeight w:hRule="exact" w:val="840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Перечень оснований для отказа в предоставлении муниципальной услуги</w:t>
            </w:r>
          </w:p>
        </w:tc>
      </w:tr>
      <w:tr w:rsidR="0001322D" w:rsidTr="00DC4D25">
        <w:trPr>
          <w:trHeight w:hRule="exact" w:val="33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2539"/>
                <w:tab w:val="left" w:pos="3763"/>
                <w:tab w:val="left" w:pos="541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кодекса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Российской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Федерации</w:t>
            </w:r>
          </w:p>
          <w:p w:rsidR="0001322D" w:rsidRDefault="0001322D" w:rsidP="00DC4D25">
            <w:pPr>
              <w:pStyle w:val="ad"/>
              <w:tabs>
                <w:tab w:val="left" w:pos="1627"/>
                <w:tab w:val="left" w:pos="3182"/>
                <w:tab w:val="left" w:pos="49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предельным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разрешенного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</w:p>
          <w:p w:rsidR="0001322D" w:rsidRDefault="0001322D" w:rsidP="00DC4D25">
            <w:pPr>
              <w:pStyle w:val="ad"/>
              <w:tabs>
                <w:tab w:val="left" w:pos="1934"/>
                <w:tab w:val="left" w:pos="3187"/>
                <w:tab w:val="left" w:pos="49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реконструкции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</w:p>
          <w:p w:rsidR="0001322D" w:rsidRDefault="0001322D" w:rsidP="00DC4D25">
            <w:pPr>
              <w:pStyle w:val="ad"/>
              <w:tabs>
                <w:tab w:val="left" w:pos="1714"/>
                <w:tab w:val="left" w:pos="2232"/>
                <w:tab w:val="left" w:pos="3835"/>
                <w:tab w:val="left" w:pos="51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установленным правилами землепользования и застройки, документацией по планировке территории, или обязательным требованиям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строительства, установленным Градостроительным кодексом Российской Федерации, другими федеральными законами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01322D" w:rsidTr="00DC4D25">
        <w:trPr>
          <w:trHeight w:hRule="exact" w:val="40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tabs>
                <w:tab w:val="left" w:pos="1267"/>
                <w:tab w:val="left" w:pos="2170"/>
                <w:tab w:val="left" w:pos="3269"/>
                <w:tab w:val="left" w:pos="535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Внешний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облик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01322D" w:rsidRDefault="0001322D" w:rsidP="00DC4D25">
            <w:pPr>
              <w:pStyle w:val="ad"/>
              <w:tabs>
                <w:tab w:val="left" w:pos="1949"/>
                <w:tab w:val="left" w:pos="3504"/>
                <w:tab w:val="left" w:pos="3984"/>
                <w:tab w:val="left" w:pos="487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(или)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недопустимости</w:t>
            </w:r>
          </w:p>
          <w:p w:rsidR="0001322D" w:rsidRDefault="0001322D" w:rsidP="00DC4D25">
            <w:pPr>
              <w:pStyle w:val="ad"/>
              <w:tabs>
                <w:tab w:val="left" w:pos="1742"/>
                <w:tab w:val="left" w:pos="3048"/>
                <w:tab w:val="left" w:pos="534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01322D" w:rsidRDefault="0001322D" w:rsidP="00DC4D25">
            <w:pPr>
              <w:pStyle w:val="ad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на земельном участке по основанию, указанному в пункте 4 части 10 статьи 51</w:t>
            </w:r>
            <w:r>
              <w:rPr>
                <w:color w:val="000000"/>
                <w:sz w:val="16"/>
                <w:szCs w:val="16"/>
                <w:lang w:eastAsia="ru-RU" w:bidi="ru-RU"/>
              </w:rPr>
              <w:t xml:space="preserve">1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Градостроительного кодекса Российской Федерации, в случае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</w:tbl>
    <w:p w:rsidR="0001322D" w:rsidRDefault="0001322D" w:rsidP="000132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01322D" w:rsidTr="00DC4D25">
        <w:trPr>
          <w:trHeight w:hRule="exact" w:val="145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rPr>
                <w:sz w:val="10"/>
                <w:szCs w:val="10"/>
              </w:rPr>
            </w:pPr>
          </w:p>
        </w:tc>
      </w:tr>
      <w:tr w:rsidR="0001322D" w:rsidTr="00DC4D25">
        <w:trPr>
          <w:trHeight w:hRule="exact" w:val="16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758"/>
                <w:tab w:val="left" w:pos="2554"/>
                <w:tab w:val="left" w:pos="4421"/>
                <w:tab w:val="left" w:pos="61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разрешенного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использования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построенного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01322D" w:rsidTr="00DC4D25">
        <w:trPr>
          <w:trHeight w:hRule="exact" w:val="33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tabs>
                <w:tab w:val="left" w:pos="1752"/>
                <w:tab w:val="left" w:pos="3058"/>
                <w:tab w:val="left" w:pos="534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01322D" w:rsidRDefault="0001322D" w:rsidP="00DC4D25">
            <w:pPr>
              <w:pStyle w:val="ad"/>
              <w:tabs>
                <w:tab w:val="left" w:pos="1757"/>
                <w:tab w:val="left" w:pos="2976"/>
                <w:tab w:val="left" w:pos="3797"/>
                <w:tab w:val="left" w:pos="52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случаев,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если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указанные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ограничения</w:t>
            </w:r>
          </w:p>
          <w:p w:rsidR="0001322D" w:rsidRDefault="0001322D" w:rsidP="00DC4D25">
            <w:pPr>
              <w:pStyle w:val="ad"/>
              <w:tabs>
                <w:tab w:val="left" w:pos="1085"/>
                <w:tab w:val="left" w:pos="2760"/>
                <w:tab w:val="left" w:pos="4565"/>
                <w:tab w:val="left" w:pos="584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 такой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капитального строительства не введен в эксплуатацию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01322D" w:rsidTr="00DC4D25">
        <w:trPr>
          <w:trHeight w:hRule="exact" w:val="168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322D" w:rsidRDefault="0001322D" w:rsidP="00DC4D25">
            <w:pPr>
              <w:pStyle w:val="ad"/>
              <w:tabs>
                <w:tab w:val="left" w:pos="1469"/>
                <w:tab w:val="left" w:pos="3082"/>
                <w:tab w:val="left" w:pos="4200"/>
                <w:tab w:val="left" w:pos="4627"/>
                <w:tab w:val="left" w:pos="55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Отсутствие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технической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ошибки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ранее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выданном</w:t>
            </w:r>
          </w:p>
          <w:p w:rsidR="0001322D" w:rsidRDefault="0001322D" w:rsidP="00DC4D25">
            <w:pPr>
              <w:pStyle w:val="ad"/>
              <w:tabs>
                <w:tab w:val="left" w:pos="1954"/>
                <w:tab w:val="left" w:pos="2827"/>
                <w:tab w:val="left" w:pos="4229"/>
                <w:tab w:val="left" w:pos="52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уведомлении о соответствии или несоответствии построенных или реконструированных объекта индивидуального жилищного строительства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садового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дома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требованиям</w:t>
            </w:r>
          </w:p>
          <w:p w:rsidR="0001322D" w:rsidRDefault="0001322D" w:rsidP="00DC4D2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законодательства о градостроительной деятельности (в случае, если заявитель обратился за исправлением ошибки)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D" w:rsidRDefault="0001322D" w:rsidP="00DC4D2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</w:tbl>
    <w:p w:rsidR="0001322D" w:rsidRPr="00A40603" w:rsidRDefault="0001322D" w:rsidP="0001322D">
      <w:pPr>
        <w:spacing w:line="1" w:lineRule="exact"/>
        <w:rPr>
          <w:sz w:val="2"/>
          <w:szCs w:val="2"/>
        </w:rPr>
        <w:sectPr w:rsidR="0001322D" w:rsidRPr="00A40603" w:rsidSect="00374B65">
          <w:pgSz w:w="11900" w:h="16840"/>
          <w:pgMar w:top="1124" w:right="420" w:bottom="770" w:left="1549" w:header="696" w:footer="342" w:gutter="0"/>
          <w:pgNumType w:start="1"/>
          <w:cols w:space="720"/>
          <w:noEndnote/>
          <w:docGrid w:linePitch="360"/>
        </w:sectPr>
      </w:pPr>
      <w:r>
        <w:br w:type="page"/>
      </w: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01322D" w:rsidP="0001322D">
      <w:pPr>
        <w:spacing w:after="200" w:line="276" w:lineRule="auto"/>
        <w:rPr>
          <w:b/>
          <w:sz w:val="28"/>
          <w:szCs w:val="28"/>
        </w:rPr>
      </w:pPr>
    </w:p>
    <w:p w:rsidR="0001322D" w:rsidRDefault="00B863F9" w:rsidP="0001322D">
      <w:pPr>
        <w:jc w:val="both"/>
        <w:rPr>
          <w:szCs w:val="20"/>
        </w:rPr>
      </w:pPr>
      <w:r>
        <w:t xml:space="preserve"> </w:t>
      </w:r>
    </w:p>
    <w:p w:rsidR="0001322D" w:rsidRPr="0088581F" w:rsidRDefault="0001322D" w:rsidP="0001322D">
      <w:pPr>
        <w:spacing w:after="200" w:line="276" w:lineRule="auto"/>
        <w:rPr>
          <w:sz w:val="28"/>
          <w:szCs w:val="28"/>
        </w:rPr>
      </w:pPr>
    </w:p>
    <w:p w:rsidR="00486A7D" w:rsidRPr="0088581F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b/>
          <w:sz w:val="28"/>
          <w:szCs w:val="28"/>
        </w:rPr>
      </w:pPr>
    </w:p>
    <w:p w:rsidR="009D1C66" w:rsidRDefault="00486A7D" w:rsidP="00486A7D">
      <w:pPr>
        <w:jc w:val="both"/>
        <w:rPr>
          <w:sz w:val="20"/>
          <w:szCs w:val="20"/>
        </w:rPr>
      </w:pPr>
      <w:r>
        <w:t>Исполнитель:</w:t>
      </w:r>
      <w:r>
        <w:rPr>
          <w:sz w:val="20"/>
          <w:szCs w:val="20"/>
        </w:rPr>
        <w:t xml:space="preserve"> </w:t>
      </w:r>
    </w:p>
    <w:p w:rsidR="009D1C66" w:rsidRDefault="009D1C66" w:rsidP="00486A7D">
      <w:pPr>
        <w:jc w:val="both"/>
        <w:rPr>
          <w:sz w:val="20"/>
          <w:szCs w:val="20"/>
        </w:rPr>
      </w:pPr>
    </w:p>
    <w:p w:rsidR="00486A7D" w:rsidRPr="009D1C66" w:rsidRDefault="009D1C66" w:rsidP="00486A7D">
      <w:pPr>
        <w:jc w:val="both"/>
      </w:pPr>
      <w:r w:rsidRPr="009D1C66">
        <w:t xml:space="preserve">Консультант управления капитального строительства  </w:t>
      </w:r>
      <w:r w:rsidR="00486A7D" w:rsidRPr="009D1C66">
        <w:t>________________ Вилкова В.А.</w:t>
      </w:r>
    </w:p>
    <w:p w:rsidR="00486A7D" w:rsidRPr="009D1C66" w:rsidRDefault="00486A7D" w:rsidP="00486A7D">
      <w:pPr>
        <w:jc w:val="both"/>
        <w:rPr>
          <w:shd w:val="clear" w:color="auto" w:fill="FFFFFF"/>
        </w:rPr>
      </w:pPr>
    </w:p>
    <w:p w:rsidR="00486A7D" w:rsidRDefault="00486A7D" w:rsidP="00486A7D">
      <w:pPr>
        <w:jc w:val="both"/>
        <w:rPr>
          <w:szCs w:val="20"/>
        </w:rPr>
      </w:pPr>
      <w:r w:rsidRPr="00647212">
        <w:rPr>
          <w:szCs w:val="20"/>
        </w:rPr>
        <w:t>Согласовано:</w:t>
      </w:r>
    </w:p>
    <w:p w:rsidR="00486A7D" w:rsidRDefault="00486A7D" w:rsidP="00486A7D">
      <w:pPr>
        <w:jc w:val="both"/>
        <w:rPr>
          <w:szCs w:val="20"/>
        </w:rPr>
      </w:pPr>
    </w:p>
    <w:p w:rsidR="00486A7D" w:rsidRDefault="009D1C66" w:rsidP="00486A7D">
      <w:pPr>
        <w:jc w:val="both"/>
        <w:rPr>
          <w:szCs w:val="20"/>
        </w:rPr>
      </w:pPr>
      <w:r>
        <w:rPr>
          <w:szCs w:val="20"/>
        </w:rPr>
        <w:t xml:space="preserve">Начальник управления капитального строительства </w:t>
      </w:r>
      <w:r w:rsidR="00486A7D">
        <w:rPr>
          <w:szCs w:val="20"/>
        </w:rPr>
        <w:t xml:space="preserve"> ______</w:t>
      </w:r>
      <w:r w:rsidR="003D59E8">
        <w:rPr>
          <w:szCs w:val="20"/>
        </w:rPr>
        <w:t>_____</w:t>
      </w:r>
      <w:r w:rsidR="00486A7D">
        <w:rPr>
          <w:szCs w:val="20"/>
        </w:rPr>
        <w:t xml:space="preserve">________ </w:t>
      </w:r>
      <w:r>
        <w:rPr>
          <w:szCs w:val="20"/>
        </w:rPr>
        <w:t>Рябов И.Н</w:t>
      </w:r>
      <w:r w:rsidR="00486A7D">
        <w:rPr>
          <w:szCs w:val="20"/>
        </w:rPr>
        <w:t>.</w:t>
      </w:r>
    </w:p>
    <w:p w:rsidR="009D1C66" w:rsidRDefault="009D1C66" w:rsidP="00486A7D">
      <w:pPr>
        <w:jc w:val="both"/>
        <w:rPr>
          <w:szCs w:val="20"/>
        </w:rPr>
      </w:pPr>
    </w:p>
    <w:p w:rsidR="003D59E8" w:rsidRDefault="003D59E8" w:rsidP="00486A7D">
      <w:pPr>
        <w:jc w:val="both"/>
        <w:rPr>
          <w:szCs w:val="20"/>
        </w:rPr>
      </w:pPr>
    </w:p>
    <w:p w:rsidR="003D59E8" w:rsidRDefault="003D59E8" w:rsidP="00486A7D">
      <w:pPr>
        <w:jc w:val="both"/>
        <w:rPr>
          <w:szCs w:val="20"/>
        </w:rPr>
      </w:pPr>
    </w:p>
    <w:p w:rsidR="00486A7D" w:rsidRDefault="003D59E8" w:rsidP="00486A7D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_________</w:t>
      </w:r>
      <w:r w:rsidR="00486A7D" w:rsidRPr="00647212">
        <w:rPr>
          <w:szCs w:val="20"/>
        </w:rPr>
        <w:t>____</w:t>
      </w:r>
      <w:r>
        <w:rPr>
          <w:szCs w:val="20"/>
        </w:rPr>
        <w:t>________</w:t>
      </w:r>
      <w:r w:rsidR="00486A7D" w:rsidRPr="00647212">
        <w:rPr>
          <w:szCs w:val="20"/>
        </w:rPr>
        <w:t xml:space="preserve">__________ </w:t>
      </w:r>
    </w:p>
    <w:p w:rsidR="00E9189A" w:rsidRPr="0088581F" w:rsidRDefault="00E9189A" w:rsidP="0088581F">
      <w:pPr>
        <w:spacing w:after="200" w:line="276" w:lineRule="auto"/>
        <w:rPr>
          <w:sz w:val="28"/>
          <w:szCs w:val="28"/>
        </w:rPr>
      </w:pPr>
    </w:p>
    <w:sectPr w:rsidR="00E9189A" w:rsidRPr="0088581F" w:rsidSect="00E9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96A" w:rsidRDefault="00AB096A" w:rsidP="0001322D">
      <w:r>
        <w:separator/>
      </w:r>
    </w:p>
  </w:endnote>
  <w:endnote w:type="continuationSeparator" w:id="1">
    <w:p w:rsidR="00AB096A" w:rsidRDefault="00AB096A" w:rsidP="00013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96A" w:rsidRDefault="00AB096A" w:rsidP="0001322D">
      <w:r>
        <w:separator/>
      </w:r>
    </w:p>
  </w:footnote>
  <w:footnote w:type="continuationSeparator" w:id="1">
    <w:p w:rsidR="00AB096A" w:rsidRDefault="00AB096A" w:rsidP="0001322D">
      <w:r>
        <w:continuationSeparator/>
      </w:r>
    </w:p>
  </w:footnote>
  <w:footnote w:id="2">
    <w:p w:rsidR="0001322D" w:rsidRPr="002665DB" w:rsidRDefault="0001322D" w:rsidP="0001322D">
      <w:pPr>
        <w:pStyle w:val="ab"/>
        <w:ind w:firstLine="740"/>
        <w:jc w:val="both"/>
        <w:rPr>
          <w:szCs w:val="26"/>
        </w:rPr>
      </w:pPr>
      <w:r w:rsidRPr="002665DB">
        <w:rPr>
          <w:i w:val="0"/>
          <w:iCs w:val="0"/>
          <w:color w:val="000000"/>
          <w:szCs w:val="26"/>
          <w:lang w:eastAsia="ru-RU" w:bidi="ru-RU"/>
        </w:rPr>
        <w:footnoteRef/>
      </w:r>
      <w:r w:rsidRPr="002665DB">
        <w:rPr>
          <w:i w:val="0"/>
          <w:iCs w:val="0"/>
          <w:color w:val="000000"/>
          <w:szCs w:val="26"/>
          <w:lang w:eastAsia="ru-RU" w:bidi="ru-RU"/>
        </w:rPr>
        <w:t xml:space="preserve"> В Росреестр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наличия/отсутствия оснований для отказа в предоставлении муниципальной услуги;</w:t>
      </w:r>
    </w:p>
  </w:footnote>
  <w:footnote w:id="3">
    <w:p w:rsidR="0001322D" w:rsidRDefault="0001322D" w:rsidP="0001322D">
      <w:pPr>
        <w:pStyle w:val="ab"/>
        <w:ind w:firstLine="740"/>
        <w:jc w:val="both"/>
        <w:rPr>
          <w:sz w:val="26"/>
          <w:szCs w:val="26"/>
        </w:rPr>
      </w:pPr>
      <w:r w:rsidRPr="002665DB">
        <w:rPr>
          <w:i w:val="0"/>
          <w:iCs w:val="0"/>
          <w:color w:val="000000"/>
          <w:szCs w:val="26"/>
          <w:lang w:eastAsia="ru-RU" w:bidi="ru-RU"/>
        </w:rPr>
        <w:footnoteRef/>
      </w:r>
      <w:r w:rsidRPr="002665DB">
        <w:rPr>
          <w:i w:val="0"/>
          <w:iCs w:val="0"/>
          <w:color w:val="000000"/>
          <w:szCs w:val="26"/>
          <w:lang w:eastAsia="ru-RU" w:bidi="ru-RU"/>
        </w:rPr>
        <w:t xml:space="preserve"> В ФНС России направляется информационный запрос сведений из ЕГРЮЛ либо сведений из ЕГРИП с целью определения принадлежности заявителя к кругу лиц заявителей</w:t>
      </w:r>
      <w:r>
        <w:rPr>
          <w:i w:val="0"/>
          <w:iCs w:val="0"/>
          <w:color w:val="000000"/>
          <w:sz w:val="26"/>
          <w:szCs w:val="26"/>
          <w:lang w:eastAsia="ru-RU" w:bidi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742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6F73C4"/>
    <w:multiLevelType w:val="multilevel"/>
    <w:tmpl w:val="D68EC67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A10999"/>
    <w:multiLevelType w:val="hybridMultilevel"/>
    <w:tmpl w:val="309A028A"/>
    <w:lvl w:ilvl="0" w:tplc="062E60F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86326"/>
    <w:multiLevelType w:val="multilevel"/>
    <w:tmpl w:val="0A6A0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694CEF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5B7C28"/>
    <w:multiLevelType w:val="multilevel"/>
    <w:tmpl w:val="850ECC7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58F6EB2"/>
    <w:multiLevelType w:val="multilevel"/>
    <w:tmpl w:val="00CCF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AC3"/>
    <w:rsid w:val="0001322D"/>
    <w:rsid w:val="0005106A"/>
    <w:rsid w:val="000B3B4A"/>
    <w:rsid w:val="000B458E"/>
    <w:rsid w:val="000C5005"/>
    <w:rsid w:val="00142A93"/>
    <w:rsid w:val="00150A8A"/>
    <w:rsid w:val="001528DF"/>
    <w:rsid w:val="00167770"/>
    <w:rsid w:val="00186012"/>
    <w:rsid w:val="001A3551"/>
    <w:rsid w:val="001B35B0"/>
    <w:rsid w:val="001B6467"/>
    <w:rsid w:val="001C262E"/>
    <w:rsid w:val="001F2B30"/>
    <w:rsid w:val="001F429E"/>
    <w:rsid w:val="00242708"/>
    <w:rsid w:val="0024789D"/>
    <w:rsid w:val="00253B22"/>
    <w:rsid w:val="00274928"/>
    <w:rsid w:val="002C61C9"/>
    <w:rsid w:val="002F746C"/>
    <w:rsid w:val="003028D1"/>
    <w:rsid w:val="00344860"/>
    <w:rsid w:val="00392AAE"/>
    <w:rsid w:val="003A2261"/>
    <w:rsid w:val="003C0FBF"/>
    <w:rsid w:val="003C13B5"/>
    <w:rsid w:val="003D59E8"/>
    <w:rsid w:val="003D7AE8"/>
    <w:rsid w:val="00405C97"/>
    <w:rsid w:val="0041269F"/>
    <w:rsid w:val="00486A7D"/>
    <w:rsid w:val="004D06E9"/>
    <w:rsid w:val="00505219"/>
    <w:rsid w:val="005505C3"/>
    <w:rsid w:val="005C5754"/>
    <w:rsid w:val="00604812"/>
    <w:rsid w:val="00605C61"/>
    <w:rsid w:val="00652E7F"/>
    <w:rsid w:val="006A7C16"/>
    <w:rsid w:val="007142D9"/>
    <w:rsid w:val="007404D9"/>
    <w:rsid w:val="007442F2"/>
    <w:rsid w:val="00751152"/>
    <w:rsid w:val="00765C6E"/>
    <w:rsid w:val="007B3F45"/>
    <w:rsid w:val="007C381E"/>
    <w:rsid w:val="007C6EB7"/>
    <w:rsid w:val="00865307"/>
    <w:rsid w:val="0088581F"/>
    <w:rsid w:val="00890876"/>
    <w:rsid w:val="008941BD"/>
    <w:rsid w:val="008972AD"/>
    <w:rsid w:val="00941CE4"/>
    <w:rsid w:val="009500EB"/>
    <w:rsid w:val="009825BF"/>
    <w:rsid w:val="009B31AC"/>
    <w:rsid w:val="009C45DE"/>
    <w:rsid w:val="009C66B9"/>
    <w:rsid w:val="009D1C66"/>
    <w:rsid w:val="009E475A"/>
    <w:rsid w:val="009F65C3"/>
    <w:rsid w:val="00A00453"/>
    <w:rsid w:val="00A24411"/>
    <w:rsid w:val="00A5666A"/>
    <w:rsid w:val="00AA27D0"/>
    <w:rsid w:val="00AB096A"/>
    <w:rsid w:val="00AD4CF1"/>
    <w:rsid w:val="00B16B95"/>
    <w:rsid w:val="00B863F9"/>
    <w:rsid w:val="00BC71DB"/>
    <w:rsid w:val="00C237BB"/>
    <w:rsid w:val="00C707ED"/>
    <w:rsid w:val="00CE3539"/>
    <w:rsid w:val="00D1741F"/>
    <w:rsid w:val="00D17D91"/>
    <w:rsid w:val="00D45750"/>
    <w:rsid w:val="00D70C9D"/>
    <w:rsid w:val="00D720DA"/>
    <w:rsid w:val="00D900FA"/>
    <w:rsid w:val="00D96174"/>
    <w:rsid w:val="00DD1150"/>
    <w:rsid w:val="00DE4614"/>
    <w:rsid w:val="00DF49C5"/>
    <w:rsid w:val="00E6736F"/>
    <w:rsid w:val="00E9189A"/>
    <w:rsid w:val="00ED3AC3"/>
    <w:rsid w:val="00EF2FF4"/>
    <w:rsid w:val="00F453A0"/>
    <w:rsid w:val="00F55CB6"/>
    <w:rsid w:val="00F64EB1"/>
    <w:rsid w:val="00FE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3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ED3A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ED3A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D3AC3"/>
    <w:pPr>
      <w:widowControl w:val="0"/>
      <w:shd w:val="clear" w:color="auto" w:fill="FFFFFF"/>
      <w:spacing w:line="321" w:lineRule="exact"/>
      <w:jc w:val="center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ED3AC3"/>
    <w:pPr>
      <w:widowControl w:val="0"/>
      <w:shd w:val="clear" w:color="auto" w:fill="FFFFFF"/>
      <w:spacing w:before="300" w:after="300" w:line="322" w:lineRule="exact"/>
      <w:ind w:firstLine="720"/>
      <w:outlineLvl w:val="0"/>
    </w:pPr>
    <w:rPr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6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6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24411"/>
    <w:pPr>
      <w:ind w:left="720"/>
      <w:contextualSpacing/>
    </w:pPr>
  </w:style>
  <w:style w:type="character" w:styleId="a8">
    <w:name w:val="Hyperlink"/>
    <w:basedOn w:val="a0"/>
    <w:rsid w:val="00D17D91"/>
    <w:rPr>
      <w:color w:val="0066CC"/>
      <w:u w:val="single"/>
    </w:rPr>
  </w:style>
  <w:style w:type="paragraph" w:styleId="a9">
    <w:name w:val="No Spacing"/>
    <w:uiPriority w:val="1"/>
    <w:qFormat/>
    <w:rsid w:val="00D1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9E475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rsid w:val="009E475A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paragraph" w:customStyle="1" w:styleId="20">
    <w:name w:val="Заголовок №2"/>
    <w:basedOn w:val="a"/>
    <w:link w:val="2"/>
    <w:rsid w:val="009E475A"/>
    <w:pPr>
      <w:widowControl w:val="0"/>
      <w:shd w:val="clear" w:color="auto" w:fill="FFFFFF"/>
      <w:spacing w:before="420" w:line="322" w:lineRule="exact"/>
      <w:jc w:val="center"/>
      <w:outlineLvl w:val="1"/>
    </w:pPr>
    <w:rPr>
      <w:b/>
      <w:bCs/>
      <w:sz w:val="27"/>
      <w:szCs w:val="27"/>
      <w:lang w:eastAsia="en-US"/>
    </w:rPr>
  </w:style>
  <w:style w:type="paragraph" w:customStyle="1" w:styleId="21">
    <w:name w:val="Основной текст2"/>
    <w:basedOn w:val="a"/>
    <w:rsid w:val="001A3551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character" w:customStyle="1" w:styleId="aa">
    <w:name w:val="Сноска_"/>
    <w:basedOn w:val="a0"/>
    <w:link w:val="ab"/>
    <w:rsid w:val="0001322D"/>
    <w:rPr>
      <w:rFonts w:ascii="Times New Roman" w:eastAsia="Times New Roman" w:hAnsi="Times New Roman" w:cs="Times New Roman"/>
      <w:i/>
      <w:iCs/>
    </w:rPr>
  </w:style>
  <w:style w:type="character" w:customStyle="1" w:styleId="ac">
    <w:name w:val="Другое_"/>
    <w:basedOn w:val="a0"/>
    <w:link w:val="ad"/>
    <w:rsid w:val="0001322D"/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Сноска"/>
    <w:basedOn w:val="a"/>
    <w:link w:val="aa"/>
    <w:rsid w:val="0001322D"/>
    <w:pPr>
      <w:widowControl w:val="0"/>
      <w:ind w:firstLine="720"/>
    </w:pPr>
    <w:rPr>
      <w:i/>
      <w:iCs/>
      <w:sz w:val="22"/>
      <w:szCs w:val="22"/>
      <w:lang w:eastAsia="en-US"/>
    </w:rPr>
  </w:style>
  <w:style w:type="paragraph" w:customStyle="1" w:styleId="ad">
    <w:name w:val="Другое"/>
    <w:basedOn w:val="a"/>
    <w:link w:val="ac"/>
    <w:rsid w:val="0001322D"/>
    <w:pPr>
      <w:widowControl w:val="0"/>
      <w:ind w:firstLine="2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9216675E347FF5530D1DFC19EA6ECA6ADAE874A2AAFBA87BCCB89689A315BB8688EEFEF7C65438C2yF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9DB9-ED94-4D11-A627-7DCE5FAF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MyasnikovaNM</dc:creator>
  <cp:lastModifiedBy>1</cp:lastModifiedBy>
  <cp:revision>2</cp:revision>
  <cp:lastPrinted>2026-06-24T10:28:00Z</cp:lastPrinted>
  <dcterms:created xsi:type="dcterms:W3CDTF">2026-06-30T10:22:00Z</dcterms:created>
  <dcterms:modified xsi:type="dcterms:W3CDTF">2026-06-30T10:22:00Z</dcterms:modified>
</cp:coreProperties>
</file>